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2" w:rsidRPr="00E31C12" w:rsidRDefault="005A4E02" w:rsidP="005A4E02">
      <w:pPr>
        <w:rPr>
          <w:b/>
          <w:lang w:val="uk-UA"/>
        </w:rPr>
      </w:pPr>
      <w:proofErr w:type="spellStart"/>
      <w:r w:rsidRPr="00E31C12">
        <w:rPr>
          <w:b/>
        </w:rPr>
        <w:t>Організація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психологічного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супроводу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дітей</w:t>
      </w:r>
      <w:proofErr w:type="spellEnd"/>
      <w:r w:rsidRPr="00E31C12">
        <w:rPr>
          <w:b/>
        </w:rPr>
        <w:t xml:space="preserve"> з </w:t>
      </w:r>
      <w:proofErr w:type="spellStart"/>
      <w:r w:rsidRPr="00E31C12">
        <w:rPr>
          <w:b/>
        </w:rPr>
        <w:t>особливими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освітніми</w:t>
      </w:r>
      <w:proofErr w:type="spellEnd"/>
      <w:r w:rsidRPr="00E31C12">
        <w:rPr>
          <w:b/>
        </w:rPr>
        <w:t xml:space="preserve"> потребами в </w:t>
      </w:r>
      <w:proofErr w:type="spellStart"/>
      <w:r w:rsidRPr="00E31C12">
        <w:rPr>
          <w:b/>
        </w:rPr>
        <w:t>умовах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інклюзивного</w:t>
      </w:r>
      <w:proofErr w:type="spellEnd"/>
      <w:r w:rsidRPr="00E31C12">
        <w:rPr>
          <w:b/>
        </w:rPr>
        <w:t xml:space="preserve"> </w:t>
      </w:r>
      <w:proofErr w:type="spellStart"/>
      <w:r w:rsidRPr="00E31C12">
        <w:rPr>
          <w:b/>
        </w:rPr>
        <w:t>навчання</w:t>
      </w:r>
      <w:proofErr w:type="spellEnd"/>
      <w:r w:rsidRPr="00E31C12">
        <w:rPr>
          <w:b/>
        </w:rPr>
        <w:t xml:space="preserve"> </w:t>
      </w:r>
    </w:p>
    <w:p w:rsidR="00E31C12" w:rsidRDefault="005A4E02" w:rsidP="00E31C12">
      <w:pPr>
        <w:jc w:val="both"/>
        <w:rPr>
          <w:lang w:val="uk-UA"/>
        </w:rPr>
      </w:pPr>
      <w:r w:rsidRPr="005A4E02">
        <w:rPr>
          <w:lang w:val="uk-UA"/>
        </w:rPr>
        <w:t xml:space="preserve">Дедалі частіше до загальноосвітніх навчальних закладів приходять діти з особливими освітніми потребами, і питання їх супроводу — на перетині функцій багатьох спеціалістів, кожен із яких діє в межах своєї компетенції. </w:t>
      </w:r>
      <w:proofErr w:type="spellStart"/>
      <w:r>
        <w:t>Беззаперечно</w:t>
      </w:r>
      <w:proofErr w:type="spellEnd"/>
      <w:r>
        <w:t xml:space="preserve">, </w:t>
      </w:r>
      <w:proofErr w:type="spellStart"/>
      <w:r>
        <w:t>активним</w:t>
      </w:r>
      <w:proofErr w:type="spellEnd"/>
      <w:r>
        <w:t xml:space="preserve"> і </w:t>
      </w:r>
      <w:proofErr w:type="spellStart"/>
      <w:r>
        <w:t>незамінним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є </w:t>
      </w:r>
      <w:proofErr w:type="spellStart"/>
      <w:r>
        <w:t>практичний</w:t>
      </w:r>
      <w:proofErr w:type="spellEnd"/>
      <w:r>
        <w:t xml:space="preserve"> психолог </w:t>
      </w:r>
    </w:p>
    <w:p w:rsidR="00E31C12" w:rsidRDefault="005A4E02" w:rsidP="00E31C12">
      <w:pPr>
        <w:jc w:val="both"/>
        <w:rPr>
          <w:lang w:val="uk-UA"/>
        </w:rPr>
      </w:pPr>
      <w:r>
        <w:t xml:space="preserve">Коли до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приходить </w:t>
      </w:r>
      <w:proofErr w:type="spellStart"/>
      <w:r>
        <w:t>дитина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потребами, перед </w:t>
      </w:r>
      <w:proofErr w:type="spellStart"/>
      <w:r>
        <w:t>практичним</w:t>
      </w:r>
      <w:proofErr w:type="spellEnd"/>
      <w:r>
        <w:t xml:space="preserve"> психологом </w:t>
      </w:r>
      <w:proofErr w:type="spellStart"/>
      <w:r>
        <w:t>постають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сприятливий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мікроклімат</w:t>
      </w:r>
      <w:proofErr w:type="spellEnd"/>
      <w:r>
        <w:t xml:space="preserve"> </w:t>
      </w:r>
      <w:proofErr w:type="spellStart"/>
      <w:r>
        <w:t>подбати</w:t>
      </w:r>
      <w:proofErr w:type="spellEnd"/>
      <w:r>
        <w:t xml:space="preserve"> про </w:t>
      </w:r>
      <w:proofErr w:type="spellStart"/>
      <w:r>
        <w:t>найоптимальніші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як для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так і для </w:t>
      </w:r>
      <w:proofErr w:type="spellStart"/>
      <w:r>
        <w:t>дітей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вона </w:t>
      </w:r>
      <w:proofErr w:type="spellStart"/>
      <w:r>
        <w:t>навчатиметься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одному </w:t>
      </w:r>
      <w:proofErr w:type="spellStart"/>
      <w:r>
        <w:t>класі</w:t>
      </w:r>
      <w:proofErr w:type="spellEnd"/>
      <w:r>
        <w:t xml:space="preserve">. </w:t>
      </w:r>
    </w:p>
    <w:p w:rsidR="005A4E02" w:rsidRDefault="005A4E02" w:rsidP="00E31C12">
      <w:pPr>
        <w:jc w:val="both"/>
      </w:pPr>
      <w:proofErr w:type="spellStart"/>
      <w:r>
        <w:t>Освітні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надають</w:t>
      </w:r>
      <w:proofErr w:type="spellEnd"/>
      <w:r>
        <w:t xml:space="preserve"> у </w:t>
      </w:r>
      <w:proofErr w:type="spellStart"/>
      <w:r>
        <w:t>класах</w:t>
      </w:r>
      <w:proofErr w:type="spellEnd"/>
      <w:r>
        <w:t xml:space="preserve"> з </w:t>
      </w:r>
      <w:proofErr w:type="spellStart"/>
      <w:r>
        <w:t>інклюзивним</w:t>
      </w:r>
      <w:proofErr w:type="spellEnd"/>
      <w:r>
        <w:t xml:space="preserve"> </w:t>
      </w:r>
      <w:proofErr w:type="spellStart"/>
      <w:r>
        <w:t>навчанням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особистісно</w:t>
      </w:r>
      <w:proofErr w:type="spellEnd"/>
      <w:r>
        <w:t xml:space="preserve"> </w:t>
      </w:r>
      <w:proofErr w:type="spellStart"/>
      <w:r>
        <w:t>орієнтовані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таких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Інклюзивне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івного</w:t>
      </w:r>
      <w:proofErr w:type="spellEnd"/>
      <w:r>
        <w:t xml:space="preserve"> доступу до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шляхом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особистісно</w:t>
      </w:r>
      <w:proofErr w:type="spellEnd"/>
      <w:r>
        <w:t xml:space="preserve"> </w:t>
      </w:r>
      <w:proofErr w:type="spellStart"/>
      <w:r>
        <w:t>орієнтованих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таких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платитимуть</w:t>
      </w:r>
      <w:proofErr w:type="spellEnd"/>
      <w:r>
        <w:t xml:space="preserve"> за роботу з </w:t>
      </w:r>
      <w:proofErr w:type="spellStart"/>
      <w:r>
        <w:t>дітьми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практичний</w:t>
      </w:r>
      <w:proofErr w:type="spellEnd"/>
      <w:r>
        <w:t xml:space="preserve"> психолог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району (</w:t>
      </w:r>
      <w:proofErr w:type="spellStart"/>
      <w:r>
        <w:t>міста</w:t>
      </w:r>
      <w:proofErr w:type="spellEnd"/>
      <w:r>
        <w:t xml:space="preserve">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низку </w:t>
      </w:r>
      <w:proofErr w:type="spellStart"/>
      <w:r>
        <w:t>завдань</w:t>
      </w:r>
      <w:proofErr w:type="spellEnd"/>
      <w:r>
        <w:t xml:space="preserve">, як-от: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загальноосвітньому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району (</w:t>
      </w:r>
      <w:proofErr w:type="spellStart"/>
      <w:r>
        <w:t>міста</w:t>
      </w:r>
      <w:proofErr w:type="spellEnd"/>
      <w:r>
        <w:t xml:space="preserve">) </w:t>
      </w:r>
      <w:proofErr w:type="spellStart"/>
      <w:r>
        <w:t>Практичний</w:t>
      </w:r>
      <w:proofErr w:type="spellEnd"/>
      <w:r>
        <w:t xml:space="preserve"> психолог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і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районних</w:t>
      </w:r>
      <w:proofErr w:type="spellEnd"/>
      <w:r>
        <w:t xml:space="preserve"> (</w:t>
      </w:r>
      <w:proofErr w:type="spellStart"/>
      <w:r>
        <w:t>міських</w:t>
      </w:r>
      <w:proofErr w:type="spellEnd"/>
      <w:r>
        <w:t xml:space="preserve">)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психологів</w:t>
      </w:r>
      <w:proofErr w:type="spellEnd"/>
      <w:r>
        <w:t xml:space="preserve"> і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з проблем </w:t>
      </w:r>
      <w:proofErr w:type="spellStart"/>
      <w:r>
        <w:t>психологічного</w:t>
      </w:r>
      <w:proofErr w:type="spellEnd"/>
      <w:r>
        <w:t xml:space="preserve"> і </w:t>
      </w:r>
      <w:proofErr w:type="spellStart"/>
      <w:r>
        <w:t>соціально-педагогічного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інклюзивної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залучивши до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ПМПК, </w:t>
      </w:r>
      <w:proofErr w:type="spellStart"/>
      <w:r>
        <w:t>вчителів-дефектологів</w:t>
      </w:r>
      <w:proofErr w:type="spellEnd"/>
      <w:r>
        <w:t xml:space="preserve">, </w:t>
      </w:r>
      <w:proofErr w:type="spellStart"/>
      <w:r>
        <w:t>логопедів</w:t>
      </w:r>
      <w:proofErr w:type="spellEnd"/>
      <w:r>
        <w:t xml:space="preserve">,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спілкуванні</w:t>
      </w:r>
      <w:proofErr w:type="spellEnd"/>
      <w:r>
        <w:t xml:space="preserve"> та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причини </w:t>
      </w:r>
      <w:proofErr w:type="spellStart"/>
      <w:r>
        <w:t>труднощів</w:t>
      </w:r>
      <w:proofErr w:type="spellEnd"/>
      <w:r>
        <w:t xml:space="preserve"> </w:t>
      </w:r>
      <w:proofErr w:type="spellStart"/>
      <w:r>
        <w:t>Скеровувати</w:t>
      </w:r>
      <w:proofErr w:type="spellEnd"/>
      <w:r>
        <w:t xml:space="preserve"> за потреби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причин і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кваліфікованої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причини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неблагополуччя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затримки</w:t>
      </w:r>
      <w:proofErr w:type="spellEnd"/>
      <w:r>
        <w:t xml:space="preserve"> в </w:t>
      </w:r>
      <w:proofErr w:type="spellStart"/>
      <w:r>
        <w:t>розумовому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proofErr w:type="gramStart"/>
      <w:r>
        <w:t>навчальну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консиліуми</w:t>
      </w:r>
      <w:proofErr w:type="spellEnd"/>
      <w:r>
        <w:t xml:space="preserve"> з учителями </w:t>
      </w:r>
      <w:proofErr w:type="spellStart"/>
      <w:r>
        <w:t>Провадити</w:t>
      </w:r>
      <w:proofErr w:type="spellEnd"/>
      <w:r>
        <w:t xml:space="preserve"> </w:t>
      </w:r>
      <w:proofErr w:type="spellStart"/>
      <w:r>
        <w:t>методичний</w:t>
      </w:r>
      <w:proofErr w:type="spellEnd"/>
      <w:r>
        <w:t xml:space="preserve"> контроль (</w:t>
      </w:r>
      <w:proofErr w:type="spellStart"/>
      <w:r>
        <w:t>супервізію</w:t>
      </w:r>
      <w:proofErr w:type="spellEnd"/>
      <w:r>
        <w:t xml:space="preserve">) за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, </w:t>
      </w:r>
      <w:proofErr w:type="spellStart"/>
      <w:r>
        <w:t>схильностей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 та потреб </w:t>
      </w:r>
      <w:proofErr w:type="spellStart"/>
      <w:r>
        <w:t>Брати</w:t>
      </w:r>
      <w:proofErr w:type="spellEnd"/>
      <w:r>
        <w:t xml:space="preserve"> участь (у межах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) у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розгорнутої</w:t>
      </w:r>
      <w:proofErr w:type="spellEnd"/>
      <w:r>
        <w:t xml:space="preserve"> психолого-</w:t>
      </w:r>
      <w:proofErr w:type="spellStart"/>
      <w:r>
        <w:t>педагогічної</w:t>
      </w:r>
      <w:proofErr w:type="spellEnd"/>
      <w:r>
        <w:t xml:space="preserve"> характеристики на </w:t>
      </w:r>
      <w:proofErr w:type="spellStart"/>
      <w:r>
        <w:t>дитину</w:t>
      </w:r>
      <w:proofErr w:type="spellEnd"/>
      <w:proofErr w:type="gram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плану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організаційне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ПМПК </w:t>
      </w:r>
      <w:proofErr w:type="spellStart"/>
      <w:r>
        <w:t>Ознайомлюватися</w:t>
      </w:r>
      <w:proofErr w:type="spellEnd"/>
      <w:r>
        <w:t xml:space="preserve"> з </w:t>
      </w:r>
      <w:proofErr w:type="spellStart"/>
      <w:r>
        <w:t>висновками</w:t>
      </w:r>
      <w:proofErr w:type="spellEnd"/>
      <w:r>
        <w:t xml:space="preserve"> та </w:t>
      </w:r>
      <w:proofErr w:type="spellStart"/>
      <w:r>
        <w:t>рекомендаціями</w:t>
      </w:r>
      <w:proofErr w:type="spellEnd"/>
      <w:r>
        <w:t xml:space="preserve"> ПМПК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план </w:t>
      </w:r>
      <w:proofErr w:type="spellStart"/>
      <w:r>
        <w:t>корекційно-розвиткової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і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науково-методичну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 та </w:t>
      </w:r>
      <w:proofErr w:type="spellStart"/>
      <w:r>
        <w:t>поширювати</w:t>
      </w:r>
      <w:proofErr w:type="spellEnd"/>
      <w:r>
        <w:t xml:space="preserve"> </w:t>
      </w:r>
      <w:proofErr w:type="spellStart"/>
      <w:r>
        <w:t>перспективний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психологів</w:t>
      </w:r>
      <w:proofErr w:type="spellEnd"/>
      <w:r>
        <w:t xml:space="preserve"> і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Долучатися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підходів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педагогам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форм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нею </w:t>
      </w:r>
      <w:proofErr w:type="spellStart"/>
      <w:r>
        <w:t>Сприяти</w:t>
      </w:r>
      <w:proofErr w:type="spellEnd"/>
      <w:r>
        <w:t xml:space="preserve"> позитивному </w:t>
      </w:r>
      <w:proofErr w:type="spellStart"/>
      <w:r>
        <w:t>мікроклімату</w:t>
      </w:r>
      <w:proofErr w:type="spellEnd"/>
      <w:r>
        <w:t xml:space="preserve"> в </w:t>
      </w:r>
      <w:proofErr w:type="spellStart"/>
      <w:r>
        <w:t>колективі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заходи,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proofErr w:type="gramStart"/>
      <w:r>
        <w:t>проф</w:t>
      </w:r>
      <w:proofErr w:type="gramEnd"/>
      <w:r>
        <w:t>ілактику</w:t>
      </w:r>
      <w:proofErr w:type="spellEnd"/>
      <w:r>
        <w:t xml:space="preserve"> </w:t>
      </w:r>
      <w:proofErr w:type="spellStart"/>
      <w:r>
        <w:t>стигматизації</w:t>
      </w:r>
      <w:proofErr w:type="spellEnd"/>
      <w:r>
        <w:t xml:space="preserve"> та </w:t>
      </w:r>
      <w:proofErr w:type="spellStart"/>
      <w:r>
        <w:t>дискримінації</w:t>
      </w:r>
      <w:proofErr w:type="spellEnd"/>
      <w:r>
        <w:t xml:space="preserve"> у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оточенні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дружнє</w:t>
      </w:r>
      <w:proofErr w:type="spellEnd"/>
      <w:r>
        <w:t xml:space="preserve"> й </w:t>
      </w:r>
      <w:proofErr w:type="spellStart"/>
      <w:r>
        <w:t>неупереджене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 з </w:t>
      </w:r>
      <w:proofErr w:type="spellStart"/>
      <w:r>
        <w:lastRenderedPageBreak/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Організовувати</w:t>
      </w:r>
      <w:proofErr w:type="spellEnd"/>
      <w:r>
        <w:t xml:space="preserve"> і </w:t>
      </w:r>
      <w:proofErr w:type="spellStart"/>
      <w:r>
        <w:t>проводити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просвітницьку</w:t>
      </w:r>
      <w:proofErr w:type="spellEnd"/>
      <w:r>
        <w:t xml:space="preserve"> роботу </w:t>
      </w:r>
      <w:proofErr w:type="spellStart"/>
      <w:r>
        <w:t>задля</w:t>
      </w:r>
      <w:proofErr w:type="spellEnd"/>
      <w:r>
        <w:t xml:space="preserve">: –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і </w:t>
      </w:r>
      <w:proofErr w:type="spellStart"/>
      <w:r>
        <w:t>учнів</w:t>
      </w:r>
      <w:proofErr w:type="spellEnd"/>
      <w:r>
        <w:t xml:space="preserve"> – </w:t>
      </w:r>
      <w:proofErr w:type="spellStart"/>
      <w:proofErr w:type="gramStart"/>
      <w:r>
        <w:t>запобігання</w:t>
      </w:r>
      <w:proofErr w:type="spellEnd"/>
      <w:r>
        <w:t xml:space="preserve"> </w:t>
      </w:r>
      <w:proofErr w:type="spellStart"/>
      <w:r>
        <w:t>стигматизації</w:t>
      </w:r>
      <w:proofErr w:type="spellEnd"/>
      <w:r>
        <w:t xml:space="preserve"> та </w:t>
      </w:r>
      <w:proofErr w:type="spellStart"/>
      <w:r>
        <w:t>дискримінації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потреби </w:t>
      </w:r>
      <w:proofErr w:type="spellStart"/>
      <w:r>
        <w:t>Надавати</w:t>
      </w:r>
      <w:proofErr w:type="spellEnd"/>
      <w:r>
        <w:t xml:space="preserve"> (у межах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>) консультативно-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педагогам у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Налагоджувати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</w:t>
      </w:r>
      <w:proofErr w:type="spellStart"/>
      <w:r>
        <w:t>фахівцями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та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розробленні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proofErr w:type="gramEnd"/>
    </w:p>
    <w:p w:rsidR="00817277" w:rsidRDefault="00817277" w:rsidP="00817277">
      <w:pPr>
        <w:jc w:val="both"/>
      </w:pPr>
      <w:bookmarkStart w:id="0" w:name="_GoBack"/>
      <w:proofErr w:type="spellStart"/>
      <w:r>
        <w:t>Ділова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-дефектолога в </w:t>
      </w:r>
      <w:proofErr w:type="spellStart"/>
      <w:r>
        <w:t>інклюзивному</w:t>
      </w:r>
      <w:proofErr w:type="spellEnd"/>
      <w:r>
        <w:t xml:space="preserve"> </w:t>
      </w:r>
      <w:proofErr w:type="spellStart"/>
      <w:r>
        <w:t>закладі</w:t>
      </w:r>
      <w:bookmarkEnd w:id="0"/>
      <w:proofErr w:type="spellEnd"/>
      <w:r>
        <w:tab/>
        <w:t>№ 06/2016</w:t>
      </w:r>
    </w:p>
    <w:p w:rsidR="00817277" w:rsidRDefault="00817277" w:rsidP="00817277">
      <w:pPr>
        <w:jc w:val="both"/>
      </w:pPr>
      <w:proofErr w:type="spellStart"/>
      <w:r>
        <w:t>Надано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ділової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-дефектолога, </w:t>
      </w:r>
      <w:proofErr w:type="spellStart"/>
      <w:r>
        <w:t>зокрема</w:t>
      </w:r>
      <w:proofErr w:type="spellEnd"/>
      <w:r>
        <w:t xml:space="preserve"> таких </w:t>
      </w:r>
      <w:proofErr w:type="spellStart"/>
      <w:r>
        <w:t>документів</w:t>
      </w:r>
      <w:proofErr w:type="spellEnd"/>
      <w:r>
        <w:t>, як:</w:t>
      </w:r>
    </w:p>
    <w:p w:rsidR="00817277" w:rsidRDefault="00817277" w:rsidP="00817277">
      <w:pPr>
        <w:jc w:val="both"/>
      </w:pPr>
      <w:r>
        <w:t>•</w:t>
      </w:r>
      <w:r>
        <w:tab/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корекційного</w:t>
      </w:r>
      <w:proofErr w:type="spellEnd"/>
      <w:r>
        <w:t xml:space="preserve"> педагога;</w:t>
      </w:r>
    </w:p>
    <w:p w:rsidR="00817277" w:rsidRDefault="00817277" w:rsidP="00817277">
      <w:pPr>
        <w:jc w:val="both"/>
      </w:pPr>
      <w:r>
        <w:t>•</w:t>
      </w:r>
      <w:r>
        <w:tab/>
      </w:r>
      <w:proofErr w:type="spellStart"/>
      <w:r>
        <w:t>розклад</w:t>
      </w:r>
      <w:proofErr w:type="spellEnd"/>
      <w:r>
        <w:t xml:space="preserve"> занять (</w:t>
      </w:r>
      <w:proofErr w:type="spellStart"/>
      <w:r>
        <w:t>групових</w:t>
      </w:r>
      <w:proofErr w:type="spellEnd"/>
      <w:r>
        <w:t xml:space="preserve">, </w:t>
      </w:r>
      <w:proofErr w:type="spellStart"/>
      <w:r>
        <w:t>індивідуальних</w:t>
      </w:r>
      <w:proofErr w:type="spellEnd"/>
      <w:r>
        <w:t xml:space="preserve">) з </w:t>
      </w:r>
      <w:proofErr w:type="spellStart"/>
      <w:r>
        <w:t>погодинним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на кожного </w:t>
      </w:r>
      <w:proofErr w:type="spellStart"/>
      <w:r>
        <w:t>учня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  <w:t xml:space="preserve">журнал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  <w:t xml:space="preserve">журнал </w:t>
      </w:r>
      <w:proofErr w:type="spellStart"/>
      <w:r>
        <w:t>відвідування</w:t>
      </w:r>
      <w:proofErr w:type="spellEnd"/>
      <w:r>
        <w:t xml:space="preserve"> та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занять з </w:t>
      </w:r>
      <w:proofErr w:type="spellStart"/>
      <w:r>
        <w:t>учнями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  <w:t xml:space="preserve">журнал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та </w:t>
      </w:r>
      <w:proofErr w:type="spellStart"/>
      <w:r>
        <w:t>просвітницьких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</w:r>
      <w:proofErr w:type="spellStart"/>
      <w:r>
        <w:t>плани</w:t>
      </w:r>
      <w:proofErr w:type="spellEnd"/>
      <w:r>
        <w:t xml:space="preserve"> та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з </w:t>
      </w:r>
      <w:proofErr w:type="spellStart"/>
      <w:r>
        <w:t>самоосвіти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</w:r>
      <w:proofErr w:type="spellStart"/>
      <w:r>
        <w:t>матеріали</w:t>
      </w:r>
      <w:proofErr w:type="spellEnd"/>
      <w:r>
        <w:t xml:space="preserve"> для </w:t>
      </w:r>
      <w:proofErr w:type="gramStart"/>
      <w:r>
        <w:t>психолого-</w:t>
      </w:r>
      <w:proofErr w:type="spellStart"/>
      <w:r>
        <w:t>педагог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817277" w:rsidRDefault="00817277" w:rsidP="00817277">
      <w:pPr>
        <w:jc w:val="both"/>
      </w:pPr>
      <w:r>
        <w:t>•</w:t>
      </w:r>
      <w:r>
        <w:tab/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5A4E02" w:rsidRDefault="00817277" w:rsidP="00817277">
      <w:pPr>
        <w:jc w:val="both"/>
      </w:pPr>
      <w:r>
        <w:t>•</w:t>
      </w:r>
      <w:r>
        <w:tab/>
      </w:r>
      <w:proofErr w:type="spellStart"/>
      <w:r>
        <w:t>портфоліо</w:t>
      </w:r>
      <w:proofErr w:type="spellEnd"/>
      <w:r>
        <w:t xml:space="preserve"> на </w:t>
      </w:r>
      <w:proofErr w:type="spellStart"/>
      <w:r>
        <w:t>учнів</w:t>
      </w:r>
      <w:proofErr w:type="spellEnd"/>
      <w:r>
        <w:t>.</w:t>
      </w:r>
    </w:p>
    <w:sectPr w:rsidR="005A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F"/>
    <w:rsid w:val="005A4E02"/>
    <w:rsid w:val="006A484B"/>
    <w:rsid w:val="00817277"/>
    <w:rsid w:val="00904941"/>
    <w:rsid w:val="00E316DF"/>
    <w:rsid w:val="00E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4</cp:revision>
  <dcterms:created xsi:type="dcterms:W3CDTF">2017-12-15T14:23:00Z</dcterms:created>
  <dcterms:modified xsi:type="dcterms:W3CDTF">2017-12-20T10:30:00Z</dcterms:modified>
</cp:coreProperties>
</file>